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A7" w:rsidRPr="00FA553F" w:rsidRDefault="00E940A7" w:rsidP="00E940A7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 w:rsidRPr="00FA553F">
        <w:rPr>
          <w:rFonts w:ascii="Courier New" w:hAnsi="Courier New" w:cs="Courier New"/>
          <w:b/>
          <w:sz w:val="28"/>
          <w:szCs w:val="28"/>
        </w:rPr>
        <w:t>Ausschreibungstext</w:t>
      </w:r>
    </w:p>
    <w:p w:rsidR="00E940A7" w:rsidRPr="00FA553F" w:rsidRDefault="00E940A7" w:rsidP="00E940A7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E940A7" w:rsidRPr="00FA553F" w:rsidRDefault="00E940A7" w:rsidP="00E940A7">
      <w:pPr>
        <w:tabs>
          <w:tab w:val="left" w:pos="1650"/>
        </w:tabs>
        <w:ind w:firstLine="144"/>
        <w:jc w:val="both"/>
        <w:rPr>
          <w:rFonts w:ascii="Courier New" w:hAnsi="Courier New" w:cs="Courier New"/>
          <w:sz w:val="20"/>
          <w:szCs w:val="20"/>
        </w:rPr>
      </w:pPr>
      <w:r w:rsidRPr="00FA553F">
        <w:rPr>
          <w:rFonts w:ascii="Courier New" w:hAnsi="Courier New" w:cs="Courier New"/>
          <w:sz w:val="20"/>
          <w:szCs w:val="20"/>
        </w:rPr>
        <w:t xml:space="preserve">Produkt:       </w:t>
      </w:r>
      <w:r w:rsidR="00933855">
        <w:rPr>
          <w:rFonts w:ascii="Courier New" w:hAnsi="Courier New" w:cs="Courier New"/>
          <w:b/>
          <w:sz w:val="20"/>
          <w:szCs w:val="20"/>
        </w:rPr>
        <w:t>Halte- und Einsteigbügel</w:t>
      </w:r>
    </w:p>
    <w:p w:rsidR="00E940A7" w:rsidRPr="00FA553F" w:rsidRDefault="00E940A7" w:rsidP="00E940A7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FA553F">
        <w:rPr>
          <w:rFonts w:ascii="Courier New" w:hAnsi="Courier New" w:cs="Courier New"/>
          <w:sz w:val="20"/>
          <w:szCs w:val="20"/>
        </w:rPr>
        <w:t xml:space="preserve">Produktgruppe: </w:t>
      </w:r>
      <w:r w:rsidRPr="00FA553F">
        <w:rPr>
          <w:rFonts w:ascii="Courier New" w:hAnsi="Courier New" w:cs="Courier New"/>
          <w:b/>
          <w:sz w:val="20"/>
          <w:szCs w:val="20"/>
        </w:rPr>
        <w:t>SA</w:t>
      </w:r>
      <w:r w:rsidR="00933855">
        <w:rPr>
          <w:rFonts w:ascii="Courier New" w:hAnsi="Courier New" w:cs="Courier New"/>
          <w:b/>
          <w:sz w:val="20"/>
          <w:szCs w:val="20"/>
        </w:rPr>
        <w:t>35</w:t>
      </w:r>
    </w:p>
    <w:p w:rsidR="00E940A7" w:rsidRPr="00FA553F" w:rsidRDefault="00E940A7" w:rsidP="00E940A7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FA553F">
        <w:rPr>
          <w:rFonts w:ascii="Courier New" w:hAnsi="Courier New" w:cs="Courier New"/>
          <w:sz w:val="20"/>
          <w:szCs w:val="20"/>
        </w:rPr>
        <w:t xml:space="preserve">Beschreibung:  </w:t>
      </w:r>
      <w:r w:rsidR="002C78E9">
        <w:rPr>
          <w:rFonts w:ascii="Courier New" w:hAnsi="Courier New" w:cs="Courier New"/>
          <w:b/>
          <w:sz w:val="20"/>
          <w:szCs w:val="20"/>
        </w:rPr>
        <w:t>Als Gesamtposition</w:t>
      </w:r>
    </w:p>
    <w:p w:rsidR="00E940A7" w:rsidRDefault="00E940A7" w:rsidP="00E940A7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91"/>
        <w:gridCol w:w="5899"/>
        <w:gridCol w:w="649"/>
        <w:gridCol w:w="675"/>
        <w:gridCol w:w="2164"/>
      </w:tblGrid>
      <w:tr w:rsidR="002C78E9" w:rsidRPr="00AF6060" w:rsidTr="00AF6060">
        <w:trPr>
          <w:trHeight w:val="284"/>
        </w:trPr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8E9" w:rsidRPr="00AF6060" w:rsidRDefault="002C78E9" w:rsidP="00AF60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6060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8E9" w:rsidRPr="00AF6060" w:rsidRDefault="002C78E9" w:rsidP="00AF60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6060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8E9" w:rsidRPr="00AF6060" w:rsidRDefault="002C78E9" w:rsidP="00AF60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6060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8E9" w:rsidRPr="00AF6060" w:rsidRDefault="002C78E9" w:rsidP="00AF60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6060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8E9" w:rsidRPr="00AF6060" w:rsidRDefault="002C78E9" w:rsidP="00AF60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6060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933855" w:rsidRPr="00AF6060" w:rsidTr="00AF6060">
        <w:trPr>
          <w:trHeight w:val="4939"/>
        </w:trPr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b/>
                <w:sz w:val="18"/>
                <w:szCs w:val="18"/>
              </w:rPr>
              <w:t>1.0</w:t>
            </w:r>
          </w:p>
        </w:tc>
        <w:tc>
          <w:tcPr>
            <w:tcW w:w="5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b/>
                <w:sz w:val="18"/>
                <w:szCs w:val="18"/>
              </w:rPr>
              <w:t>Halte- und Einsteigbügel Form A</w:t>
            </w: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>als feststehende Halte- und Einsteigbügel zur Wan</w:t>
            </w:r>
            <w:r w:rsidRPr="00AF6060">
              <w:rPr>
                <w:rFonts w:ascii="Courier New" w:hAnsi="Courier New" w:cs="Courier New"/>
                <w:sz w:val="18"/>
                <w:szCs w:val="18"/>
              </w:rPr>
              <w:t>d</w:t>
            </w:r>
            <w:r w:rsidRPr="00AF6060">
              <w:rPr>
                <w:rFonts w:ascii="Courier New" w:hAnsi="Courier New" w:cs="Courier New"/>
                <w:sz w:val="18"/>
                <w:szCs w:val="18"/>
              </w:rPr>
              <w:t>montage, unter Schutzgas geschweißt und im Tauchbad gebeizt und passiviert.</w:t>
            </w: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>In der Konstruktion und Ausführung entsprechend den Vorschriften BGV-D36.</w:t>
            </w: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933855" w:rsidRPr="00AF6060" w:rsidRDefault="00933855" w:rsidP="00AF6060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>Typ:            SA35</w:t>
            </w:r>
          </w:p>
          <w:p w:rsidR="00933855" w:rsidRPr="00AF6060" w:rsidRDefault="00933855" w:rsidP="00AF6060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>Ausführung:     Form A - für Wandmontage</w:t>
            </w:r>
          </w:p>
          <w:p w:rsidR="002F1154" w:rsidRPr="00AF6060" w:rsidRDefault="002F1154" w:rsidP="00AF6060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>Rundrohr:       Ø 33,7 mm</w:t>
            </w:r>
          </w:p>
          <w:p w:rsidR="002F1154" w:rsidRPr="00AF6060" w:rsidRDefault="002F1154" w:rsidP="00AF6060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>Grundplatten:   60 mm x 80 mm</w:t>
            </w:r>
          </w:p>
          <w:p w:rsidR="00933855" w:rsidRPr="00AF6060" w:rsidRDefault="00933855" w:rsidP="00AF6060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 xml:space="preserve">Bügellänge:     500 mm </w:t>
            </w:r>
            <w:r w:rsidRPr="00AF6060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1000,1500 mm)</w:t>
            </w:r>
          </w:p>
          <w:p w:rsidR="00933855" w:rsidRPr="00AF6060" w:rsidRDefault="00933855" w:rsidP="00AF6060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>Wandabstand:    150 mm</w:t>
            </w: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>Werkst.:        Edelstahl 1.4301 (V2A)</w:t>
            </w: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933855" w:rsidRDefault="00933855" w:rsidP="00C4534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 xml:space="preserve">Hersteller:     </w:t>
            </w:r>
          </w:p>
          <w:p w:rsidR="00C45349" w:rsidRDefault="00C45349" w:rsidP="00C4534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ATUS Water &amp; Steelwork</w:t>
            </w:r>
          </w:p>
          <w:p w:rsidR="00C45349" w:rsidRDefault="00C45349" w:rsidP="00C4534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Udo Utler</w:t>
            </w:r>
          </w:p>
          <w:p w:rsidR="00C45349" w:rsidRDefault="00C45349" w:rsidP="00C4534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Obergasse 17 – 63674 Altenstadt</w:t>
            </w:r>
          </w:p>
          <w:p w:rsidR="00C45349" w:rsidRDefault="00C45349" w:rsidP="00C4534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Telefon: +49 (0) 6047 / 986676</w:t>
            </w:r>
          </w:p>
          <w:p w:rsidR="00C45349" w:rsidRDefault="00C45349" w:rsidP="00C4534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Fax: +49 (0) 6047 / 986678</w:t>
            </w:r>
          </w:p>
          <w:p w:rsidR="00C45349" w:rsidRPr="00AF6060" w:rsidRDefault="00C45349" w:rsidP="00C4534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>Wie vor beschrieben liefern und unter Verwendung von bauaufsichtlich zugelassenen Dübelsystemen inkl. PVC-Abdeckkappen komplett montieren.</w:t>
            </w: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2F1154" w:rsidRPr="00AF6060" w:rsidRDefault="002F1154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3855" w:rsidRPr="00AF6060" w:rsidRDefault="00933855" w:rsidP="00AF60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933855" w:rsidRPr="00AF6060" w:rsidRDefault="00933855" w:rsidP="00AF60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3855" w:rsidRPr="00AF6060" w:rsidRDefault="00933855" w:rsidP="00AF60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933855" w:rsidRPr="00AF6060" w:rsidRDefault="00933855" w:rsidP="00AF60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3855" w:rsidRPr="00AF6060" w:rsidRDefault="00CB2537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B253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3" type="#_x0000_t75" style="position:absolute;left:0;text-align:left;margin-left:8.3pt;margin-top:28.7pt;width:80.95pt;height:120pt;z-index:251656704;mso-position-horizontal-relative:text;mso-position-vertical-relative:text">
                  <v:imagedata r:id="rId7" o:title="" croptop="11944f" cropbottom="8153f" cropleft="25550f" cropright="20646f"/>
                </v:shape>
                <o:OLEObject Type="Embed" ProgID="AutoCAD.Drawing.16" ShapeID="_x0000_s1053" DrawAspect="Content" ObjectID="_1401599503" r:id="rId8"/>
              </w:pict>
            </w:r>
          </w:p>
        </w:tc>
      </w:tr>
      <w:tr w:rsidR="00933855" w:rsidRPr="00AF6060" w:rsidTr="00AF6060">
        <w:trPr>
          <w:trHeight w:val="2657"/>
        </w:trPr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b/>
                <w:sz w:val="18"/>
                <w:szCs w:val="18"/>
              </w:rPr>
              <w:t>1.1</w:t>
            </w:r>
          </w:p>
        </w:tc>
        <w:tc>
          <w:tcPr>
            <w:tcW w:w="5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b/>
                <w:sz w:val="18"/>
                <w:szCs w:val="18"/>
              </w:rPr>
              <w:t>Halte- und Einsteigbügel Form B</w:t>
            </w: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>als feststehende Halte- und Einsteigbügel zur Bode</w:t>
            </w:r>
            <w:r w:rsidRPr="00AF6060"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Pr="00AF6060">
              <w:rPr>
                <w:rFonts w:ascii="Courier New" w:hAnsi="Courier New" w:cs="Courier New"/>
                <w:sz w:val="18"/>
                <w:szCs w:val="18"/>
              </w:rPr>
              <w:t>montage, unter Schutzgas geschweißt und im Tauchbad gebeizt und passiviert.</w:t>
            </w: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>In der Konstruktion und Ausführung entsprechend den Vorschriften BGV-D36.</w:t>
            </w: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933855" w:rsidRPr="00AF6060" w:rsidRDefault="00933855" w:rsidP="00AF6060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>Typ:            SA35</w:t>
            </w:r>
          </w:p>
          <w:p w:rsidR="00933855" w:rsidRPr="00AF6060" w:rsidRDefault="00933855" w:rsidP="00AF6060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>Ausführung:     Form B - für Bodenmontage</w:t>
            </w:r>
          </w:p>
          <w:p w:rsidR="00933855" w:rsidRPr="00AF6060" w:rsidRDefault="00933855" w:rsidP="00AF6060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 xml:space="preserve">Rundrohr:       Ø </w:t>
            </w:r>
            <w:r w:rsidR="002F1154" w:rsidRPr="00AF6060">
              <w:rPr>
                <w:rFonts w:ascii="Courier New" w:hAnsi="Courier New" w:cs="Courier New"/>
                <w:sz w:val="18"/>
                <w:szCs w:val="18"/>
              </w:rPr>
              <w:t>42,4</w:t>
            </w:r>
            <w:r w:rsidRPr="00AF6060">
              <w:rPr>
                <w:rFonts w:ascii="Courier New" w:hAnsi="Courier New" w:cs="Courier New"/>
                <w:sz w:val="18"/>
                <w:szCs w:val="18"/>
              </w:rPr>
              <w:t xml:space="preserve"> mm</w:t>
            </w:r>
          </w:p>
          <w:p w:rsidR="00933855" w:rsidRPr="00AF6060" w:rsidRDefault="00933855" w:rsidP="00AF6060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>Grundplatten:   60 mm x 80 mm</w:t>
            </w:r>
          </w:p>
          <w:p w:rsidR="00933855" w:rsidRPr="00AF6060" w:rsidRDefault="00933855" w:rsidP="00AF6060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 xml:space="preserve">Bügelhöhe:      1000 mm </w:t>
            </w:r>
          </w:p>
          <w:p w:rsidR="00933855" w:rsidRPr="00AF6060" w:rsidRDefault="00933855" w:rsidP="00AF6060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>Bügelbreite:    300 mm</w:t>
            </w: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>Werkst.:        Edelstahl 1.4301 (V2A)</w:t>
            </w: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 xml:space="preserve">Hersteller:     ATUS </w:t>
            </w:r>
            <w:r w:rsidR="00B34C3A" w:rsidRPr="00AF6060">
              <w:rPr>
                <w:rFonts w:ascii="Courier New" w:hAnsi="Courier New" w:cs="Courier New"/>
                <w:sz w:val="18"/>
                <w:szCs w:val="18"/>
              </w:rPr>
              <w:t>GmbH &amp; Co.KG</w:t>
            </w: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 xml:space="preserve">                Standort Potsdam</w:t>
            </w: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 xml:space="preserve">                Berliner Straße 50, 14467 Potsdam</w:t>
            </w: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 xml:space="preserve">                Fon: 0331 – 20097190</w:t>
            </w: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 xml:space="preserve">                Fax: 0331 – 20097199</w:t>
            </w: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>Wie vor beschrieben liefern und unter Verwendung von bauaufsichtlich zugelassenen Dübelsystemen inkl. PVC-Abdeckkappen komplett montieren.</w:t>
            </w: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3855" w:rsidRPr="00AF6060" w:rsidRDefault="00933855" w:rsidP="00AF60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933855" w:rsidRPr="00AF6060" w:rsidRDefault="00933855" w:rsidP="00AF60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3855" w:rsidRPr="00AF6060" w:rsidRDefault="00933855" w:rsidP="00AF60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933855" w:rsidRPr="00AF6060" w:rsidRDefault="00933855" w:rsidP="00AF60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3855" w:rsidRPr="00AF6060" w:rsidRDefault="00CB2537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B2537">
              <w:rPr>
                <w:noProof/>
              </w:rPr>
              <w:pict>
                <v:shape id="_x0000_s1054" type="#_x0000_t75" style="position:absolute;left:0;text-align:left;margin-left:2.9pt;margin-top:18.75pt;width:91.1pt;height:149.5pt;z-index:251657728;mso-position-horizontal-relative:text;mso-position-vertical-relative:text">
                  <v:imagedata r:id="rId9" o:title="" croptop="2336f" cropbottom="15734f" cropleft="16885f" cropright="30398f"/>
                </v:shape>
                <o:OLEObject Type="Embed" ProgID="AutoCAD.Drawing.16" ShapeID="_x0000_s1054" DrawAspect="Content" ObjectID="_1401599504" r:id="rId10"/>
              </w:pict>
            </w:r>
          </w:p>
        </w:tc>
      </w:tr>
    </w:tbl>
    <w:p w:rsidR="00933855" w:rsidRDefault="00933855" w:rsidP="00933855">
      <w:pPr>
        <w:jc w:val="both"/>
        <w:rPr>
          <w:rFonts w:ascii="Courier New" w:hAnsi="Courier New" w:cs="Courier New"/>
          <w:sz w:val="20"/>
          <w:szCs w:val="20"/>
        </w:rPr>
      </w:pPr>
    </w:p>
    <w:p w:rsidR="00933855" w:rsidRDefault="00933855" w:rsidP="00933855">
      <w:pPr>
        <w:jc w:val="both"/>
      </w:pPr>
    </w:p>
    <w:p w:rsidR="00933855" w:rsidRPr="007049F3" w:rsidRDefault="00933855" w:rsidP="002F1154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>
        <w:br w:type="page"/>
      </w:r>
      <w:r w:rsidRPr="007049F3">
        <w:rPr>
          <w:rFonts w:ascii="Courier New" w:hAnsi="Courier New" w:cs="Courier New"/>
          <w:b/>
          <w:sz w:val="28"/>
          <w:szCs w:val="28"/>
        </w:rPr>
        <w:lastRenderedPageBreak/>
        <w:t>Ausschreibungstext</w:t>
      </w:r>
    </w:p>
    <w:p w:rsidR="00933855" w:rsidRPr="007049F3" w:rsidRDefault="00933855" w:rsidP="002F1154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933855" w:rsidRPr="007049F3" w:rsidRDefault="00933855" w:rsidP="002F1154">
      <w:pPr>
        <w:tabs>
          <w:tab w:val="left" w:pos="1650"/>
        </w:tabs>
        <w:ind w:firstLine="144"/>
        <w:jc w:val="both"/>
        <w:rPr>
          <w:rFonts w:ascii="Courier New" w:hAnsi="Courier New" w:cs="Courier New"/>
          <w:sz w:val="20"/>
          <w:szCs w:val="20"/>
        </w:rPr>
      </w:pPr>
      <w:r w:rsidRPr="007049F3">
        <w:rPr>
          <w:rFonts w:ascii="Courier New" w:hAnsi="Courier New" w:cs="Courier New"/>
          <w:sz w:val="20"/>
          <w:szCs w:val="20"/>
        </w:rPr>
        <w:t xml:space="preserve">Produkt:       </w:t>
      </w:r>
      <w:r w:rsidRPr="007049F3">
        <w:rPr>
          <w:rFonts w:ascii="Courier New" w:hAnsi="Courier New" w:cs="Courier New"/>
          <w:b/>
          <w:sz w:val="20"/>
          <w:szCs w:val="20"/>
        </w:rPr>
        <w:t>Halte- und Einsteigbügel</w:t>
      </w:r>
    </w:p>
    <w:p w:rsidR="00933855" w:rsidRPr="007049F3" w:rsidRDefault="00933855" w:rsidP="002F1154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049F3">
        <w:rPr>
          <w:rFonts w:ascii="Courier New" w:hAnsi="Courier New" w:cs="Courier New"/>
          <w:sz w:val="20"/>
          <w:szCs w:val="20"/>
        </w:rPr>
        <w:t xml:space="preserve">Produktgruppe: </w:t>
      </w:r>
      <w:r w:rsidRPr="007049F3">
        <w:rPr>
          <w:rFonts w:ascii="Courier New" w:hAnsi="Courier New" w:cs="Courier New"/>
          <w:b/>
          <w:sz w:val="20"/>
          <w:szCs w:val="20"/>
        </w:rPr>
        <w:t>SA35</w:t>
      </w:r>
    </w:p>
    <w:p w:rsidR="00933855" w:rsidRPr="007049F3" w:rsidRDefault="00933855" w:rsidP="002F1154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049F3">
        <w:rPr>
          <w:rFonts w:ascii="Courier New" w:hAnsi="Courier New" w:cs="Courier New"/>
          <w:sz w:val="20"/>
          <w:szCs w:val="20"/>
        </w:rPr>
        <w:t xml:space="preserve">Beschreibung:  </w:t>
      </w:r>
      <w:r w:rsidRPr="007049F3">
        <w:rPr>
          <w:rFonts w:ascii="Courier New" w:hAnsi="Courier New" w:cs="Courier New"/>
          <w:b/>
          <w:sz w:val="20"/>
          <w:szCs w:val="20"/>
        </w:rPr>
        <w:t>Als Gesamtposition</w:t>
      </w:r>
    </w:p>
    <w:p w:rsidR="00933855" w:rsidRDefault="00933855" w:rsidP="00933855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91"/>
        <w:gridCol w:w="5899"/>
        <w:gridCol w:w="649"/>
        <w:gridCol w:w="675"/>
        <w:gridCol w:w="2164"/>
      </w:tblGrid>
      <w:tr w:rsidR="00933855" w:rsidRPr="00AF6060" w:rsidTr="00AF6060">
        <w:trPr>
          <w:trHeight w:val="284"/>
        </w:trPr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855" w:rsidRPr="00AF6060" w:rsidRDefault="00933855" w:rsidP="00AF60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6060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855" w:rsidRPr="00AF6060" w:rsidRDefault="00933855" w:rsidP="00AF60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6060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855" w:rsidRPr="00AF6060" w:rsidRDefault="00933855" w:rsidP="00AF60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6060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855" w:rsidRPr="00AF6060" w:rsidRDefault="00933855" w:rsidP="00AF60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6060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855" w:rsidRPr="00AF6060" w:rsidRDefault="00933855" w:rsidP="00AF60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F6060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933855" w:rsidRPr="00AF6060" w:rsidTr="00AF6060">
        <w:trPr>
          <w:trHeight w:val="4939"/>
        </w:trPr>
        <w:tc>
          <w:tcPr>
            <w:tcW w:w="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b/>
                <w:sz w:val="18"/>
                <w:szCs w:val="18"/>
              </w:rPr>
              <w:t>1.2</w:t>
            </w:r>
          </w:p>
        </w:tc>
        <w:tc>
          <w:tcPr>
            <w:tcW w:w="5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b/>
                <w:sz w:val="18"/>
                <w:szCs w:val="18"/>
              </w:rPr>
              <w:t>Halte- und Einsteigbügel Form C</w:t>
            </w:r>
          </w:p>
          <w:p w:rsidR="002F1154" w:rsidRPr="00AF6060" w:rsidRDefault="002F1154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2F1154" w:rsidRPr="00AF6060" w:rsidRDefault="002F1154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>als feststehende Halte- und Einsteigbügel zur B</w:t>
            </w:r>
            <w:r w:rsidRPr="00AF6060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AF6060">
              <w:rPr>
                <w:rFonts w:ascii="Courier New" w:hAnsi="Courier New" w:cs="Courier New"/>
                <w:sz w:val="18"/>
                <w:szCs w:val="18"/>
              </w:rPr>
              <w:t>ckenrandmontage, unter Schutzgas geschweißt und im Tauchbad gebeizt und passiviert.</w:t>
            </w:r>
          </w:p>
          <w:p w:rsidR="002F1154" w:rsidRPr="00AF6060" w:rsidRDefault="002F1154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2F1154" w:rsidRPr="00AF6060" w:rsidRDefault="002F1154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>In der Konstruktion und Ausführung entsprechend den Vorschriften BGV-D36.</w:t>
            </w: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933855" w:rsidRPr="00AF6060" w:rsidRDefault="00933855" w:rsidP="00AF6060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 xml:space="preserve">Typ:           </w:t>
            </w:r>
            <w:r w:rsidR="002F1154" w:rsidRPr="00AF606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AF6060">
              <w:rPr>
                <w:rFonts w:ascii="Courier New" w:hAnsi="Courier New" w:cs="Courier New"/>
                <w:sz w:val="18"/>
                <w:szCs w:val="18"/>
              </w:rPr>
              <w:t>SA35</w:t>
            </w:r>
          </w:p>
          <w:p w:rsidR="00933855" w:rsidRPr="00AF6060" w:rsidRDefault="00933855" w:rsidP="00AF6060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 xml:space="preserve">Ausführung:   </w:t>
            </w:r>
            <w:r w:rsidR="002F1154" w:rsidRPr="00AF606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AF6060">
              <w:rPr>
                <w:rFonts w:ascii="Courier New" w:hAnsi="Courier New" w:cs="Courier New"/>
                <w:sz w:val="18"/>
                <w:szCs w:val="18"/>
              </w:rPr>
              <w:t xml:space="preserve"> Form C - für Beckeneinstieg</w:t>
            </w:r>
          </w:p>
          <w:p w:rsidR="002F1154" w:rsidRPr="00AF6060" w:rsidRDefault="002F1154" w:rsidP="00AF6060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>Rundrohr:       Ø 33,7 mm</w:t>
            </w:r>
          </w:p>
          <w:p w:rsidR="002F1154" w:rsidRPr="00AF6060" w:rsidRDefault="002F1154" w:rsidP="00AF6060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>Grundplatten:   60 mm x 80 mm</w:t>
            </w:r>
          </w:p>
          <w:p w:rsidR="00933855" w:rsidRPr="00AF6060" w:rsidRDefault="00933855" w:rsidP="00AF6060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 xml:space="preserve">Haltehöhe:    </w:t>
            </w:r>
            <w:r w:rsidR="002F1154" w:rsidRPr="00AF606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AF6060">
              <w:rPr>
                <w:rFonts w:ascii="Courier New" w:hAnsi="Courier New" w:cs="Courier New"/>
                <w:sz w:val="18"/>
                <w:szCs w:val="18"/>
              </w:rPr>
              <w:t xml:space="preserve"> 1000</w:t>
            </w:r>
            <w:r w:rsidR="002F1154" w:rsidRPr="00AF6060">
              <w:rPr>
                <w:rFonts w:ascii="Courier New" w:hAnsi="Courier New" w:cs="Courier New"/>
                <w:sz w:val="18"/>
                <w:szCs w:val="18"/>
              </w:rPr>
              <w:t>/1100</w:t>
            </w:r>
            <w:r w:rsidRPr="00AF6060">
              <w:rPr>
                <w:rFonts w:ascii="Courier New" w:hAnsi="Courier New" w:cs="Courier New"/>
                <w:sz w:val="18"/>
                <w:szCs w:val="18"/>
              </w:rPr>
              <w:t xml:space="preserve"> mm </w:t>
            </w:r>
          </w:p>
          <w:p w:rsidR="00933855" w:rsidRPr="00AF6060" w:rsidRDefault="00933855" w:rsidP="00AF6060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 xml:space="preserve">Bügelbreite:  </w:t>
            </w:r>
            <w:r w:rsidR="002F1154" w:rsidRPr="00AF606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AF6060">
              <w:rPr>
                <w:rFonts w:ascii="Courier New" w:hAnsi="Courier New" w:cs="Courier New"/>
                <w:sz w:val="18"/>
                <w:szCs w:val="18"/>
              </w:rPr>
              <w:t xml:space="preserve"> 300 mm</w:t>
            </w: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 xml:space="preserve">Werkst.:      </w:t>
            </w:r>
            <w:r w:rsidR="002F1154" w:rsidRPr="00AF606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AF6060">
              <w:rPr>
                <w:rFonts w:ascii="Courier New" w:hAnsi="Courier New" w:cs="Courier New"/>
                <w:sz w:val="18"/>
                <w:szCs w:val="18"/>
              </w:rPr>
              <w:t xml:space="preserve"> Edelstahl 1.4301 (V2A)</w:t>
            </w: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2F1154" w:rsidRPr="00AF6060" w:rsidRDefault="002F1154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 xml:space="preserve">Hersteller:     ATUS </w:t>
            </w:r>
            <w:r w:rsidR="005A7A63" w:rsidRPr="00AF6060">
              <w:rPr>
                <w:rFonts w:ascii="Courier New" w:hAnsi="Courier New" w:cs="Courier New"/>
                <w:sz w:val="18"/>
                <w:szCs w:val="18"/>
              </w:rPr>
              <w:t>GmbH &amp; Co.KG</w:t>
            </w:r>
          </w:p>
          <w:p w:rsidR="002F1154" w:rsidRPr="00AF6060" w:rsidRDefault="002F1154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 xml:space="preserve">                Standort Potsdam</w:t>
            </w:r>
          </w:p>
          <w:p w:rsidR="002F1154" w:rsidRPr="00AF6060" w:rsidRDefault="002F1154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 xml:space="preserve">                Berliner Straße 50, 14467 Potsdam</w:t>
            </w:r>
          </w:p>
          <w:p w:rsidR="002F1154" w:rsidRPr="00AF6060" w:rsidRDefault="002F1154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 xml:space="preserve">                Fon: 0331 – 20097190</w:t>
            </w:r>
          </w:p>
          <w:p w:rsidR="002F1154" w:rsidRPr="00AF6060" w:rsidRDefault="002F1154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 xml:space="preserve">                Fax: 0331 – 20097199</w:t>
            </w:r>
          </w:p>
          <w:p w:rsidR="002F1154" w:rsidRPr="00AF6060" w:rsidRDefault="002F1154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2F1154" w:rsidRPr="00AF6060" w:rsidRDefault="002F1154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>Wie vor beschrieben liefern und unter Verwendung von bauaufsichtlich zugelassenen Dübelsystemen inkl. PVC-Abdeckkappen komplett montieren.</w:t>
            </w:r>
          </w:p>
          <w:p w:rsidR="00933855" w:rsidRPr="00AF6060" w:rsidRDefault="00933855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3855" w:rsidRPr="00AF6060" w:rsidRDefault="00933855" w:rsidP="00AF60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933855" w:rsidRPr="00AF6060" w:rsidRDefault="00933855" w:rsidP="00AF60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3855" w:rsidRPr="00AF6060" w:rsidRDefault="00933855" w:rsidP="00AF60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933855" w:rsidRPr="00AF6060" w:rsidRDefault="00933855" w:rsidP="00AF60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AF6060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3855" w:rsidRPr="00AF6060" w:rsidRDefault="00CB2537" w:rsidP="00AF606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B2537">
              <w:rPr>
                <w:noProof/>
              </w:rPr>
              <w:pict>
                <v:shape id="_x0000_s1055" type="#_x0000_t75" style="position:absolute;left:0;text-align:left;margin-left:8pt;margin-top:23.25pt;width:84.05pt;height:121.6pt;z-index:251658752;mso-position-horizontal-relative:text;mso-position-vertical-relative:text">
                  <v:imagedata r:id="rId11" o:title="" croptop="-1710f" cropbottom="6082f" cropleft="19627f" cropright="25694f"/>
                </v:shape>
                <o:OLEObject Type="Embed" ProgID="AutoCAD.Drawing.16" ShapeID="_x0000_s1055" DrawAspect="Content" ObjectID="_1401599505" r:id="rId12"/>
              </w:pict>
            </w:r>
          </w:p>
        </w:tc>
      </w:tr>
    </w:tbl>
    <w:p w:rsidR="00933855" w:rsidRDefault="00933855" w:rsidP="00933855">
      <w:pPr>
        <w:jc w:val="both"/>
        <w:rPr>
          <w:rFonts w:ascii="Courier New" w:hAnsi="Courier New" w:cs="Courier New"/>
          <w:sz w:val="20"/>
          <w:szCs w:val="20"/>
        </w:rPr>
      </w:pPr>
    </w:p>
    <w:p w:rsidR="00933855" w:rsidRPr="007049F3" w:rsidRDefault="00933855" w:rsidP="00933855">
      <w:pPr>
        <w:jc w:val="both"/>
        <w:rPr>
          <w:rFonts w:ascii="Courier New" w:hAnsi="Courier New" w:cs="Courier New"/>
          <w:sz w:val="20"/>
          <w:szCs w:val="20"/>
        </w:rPr>
      </w:pPr>
    </w:p>
    <w:p w:rsidR="00933855" w:rsidRPr="0053245E" w:rsidRDefault="00933855" w:rsidP="00933855">
      <w:pPr>
        <w:jc w:val="both"/>
      </w:pPr>
    </w:p>
    <w:p w:rsidR="003814BF" w:rsidRPr="003479F8" w:rsidRDefault="003814BF" w:rsidP="003038F0">
      <w:pPr>
        <w:tabs>
          <w:tab w:val="left" w:pos="3660"/>
        </w:tabs>
        <w:jc w:val="both"/>
        <w:rPr>
          <w:rFonts w:ascii="Franklin Gothic Book" w:hAnsi="Franklin Gothic Book"/>
          <w:sz w:val="20"/>
          <w:szCs w:val="20"/>
        </w:rPr>
      </w:pPr>
    </w:p>
    <w:sectPr w:rsidR="003814BF" w:rsidRPr="003479F8" w:rsidSect="00C30B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46" w:right="578" w:bottom="1134" w:left="1260" w:header="719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A88" w:rsidRDefault="00670A88">
      <w:r>
        <w:separator/>
      </w:r>
    </w:p>
  </w:endnote>
  <w:endnote w:type="continuationSeparator" w:id="1">
    <w:p w:rsidR="00670A88" w:rsidRDefault="00670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F9" w:rsidRDefault="006869F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tblInd w:w="-54" w:type="dxa"/>
      <w:tblLook w:val="01E0"/>
    </w:tblPr>
    <w:tblGrid>
      <w:gridCol w:w="2184"/>
      <w:gridCol w:w="4188"/>
      <w:gridCol w:w="4008"/>
    </w:tblGrid>
    <w:tr w:rsidR="00AD6EC1" w:rsidRPr="00A225A4" w:rsidTr="00AF6060">
      <w:trPr>
        <w:trHeight w:val="181"/>
      </w:trPr>
      <w:tc>
        <w:tcPr>
          <w:tcW w:w="2184" w:type="dxa"/>
          <w:shd w:val="clear" w:color="auto" w:fill="auto"/>
          <w:vAlign w:val="bottom"/>
        </w:tcPr>
        <w:p w:rsidR="00AD6EC1" w:rsidRDefault="00AD6EC1">
          <w:pPr>
            <w:pStyle w:val="Fuzeile"/>
            <w:rPr>
              <w:rFonts w:ascii="Franklin Gothic Book" w:hAnsi="Franklin Gothic Book"/>
              <w:sz w:val="16"/>
              <w:szCs w:val="16"/>
              <w:lang w:val="en-US"/>
            </w:rPr>
          </w:pPr>
          <w:r>
            <w:rPr>
              <w:rFonts w:ascii="Franklin Gothic Book" w:hAnsi="Franklin Gothic Book"/>
              <w:b/>
              <w:sz w:val="16"/>
              <w:szCs w:val="16"/>
              <w:lang w:val="en-US"/>
            </w:rPr>
            <w:t xml:space="preserve">ATUS </w:t>
          </w:r>
          <w:r>
            <w:rPr>
              <w:rFonts w:ascii="Franklin Gothic Book" w:hAnsi="Franklin Gothic Book"/>
              <w:sz w:val="16"/>
              <w:szCs w:val="16"/>
              <w:lang w:val="en-US"/>
            </w:rPr>
            <w:t>Water &amp; Steelwork</w:t>
          </w:r>
        </w:p>
        <w:p w:rsidR="00AD6EC1" w:rsidRDefault="00AD6EC1">
          <w:pPr>
            <w:pStyle w:val="Fuzeile"/>
            <w:rPr>
              <w:rFonts w:ascii="Franklin Gothic Book" w:hAnsi="Franklin Gothic Book"/>
              <w:b/>
              <w:sz w:val="14"/>
              <w:szCs w:val="14"/>
              <w:lang w:val="en-US"/>
            </w:rPr>
          </w:pPr>
          <w:r>
            <w:rPr>
              <w:rFonts w:ascii="Franklin Gothic Book" w:hAnsi="Franklin Gothic Book"/>
              <w:sz w:val="16"/>
              <w:szCs w:val="16"/>
              <w:lang w:val="en-US"/>
            </w:rPr>
            <w:t>Udo Utler</w:t>
          </w:r>
        </w:p>
      </w:tc>
      <w:tc>
        <w:tcPr>
          <w:tcW w:w="4188" w:type="dxa"/>
          <w:shd w:val="clear" w:color="auto" w:fill="auto"/>
          <w:vAlign w:val="bottom"/>
        </w:tcPr>
        <w:p w:rsidR="00AD6EC1" w:rsidRDefault="00AD6EC1">
          <w:pPr>
            <w:pStyle w:val="Fuzeile"/>
            <w:ind w:left="-12" w:hanging="18"/>
            <w:rPr>
              <w:rFonts w:ascii="Franklin Gothic Book" w:hAnsi="Franklin Gothic Book"/>
              <w:sz w:val="14"/>
              <w:szCs w:val="14"/>
            </w:rPr>
          </w:pPr>
          <w:r>
            <w:rPr>
              <w:rFonts w:ascii="Franklin Gothic Book" w:hAnsi="Franklin Gothic Book"/>
              <w:sz w:val="14"/>
              <w:szCs w:val="14"/>
              <w:lang w:val="en-US"/>
            </w:rPr>
            <w:t xml:space="preserve">                   </w:t>
          </w:r>
          <w:r>
            <w:rPr>
              <w:rFonts w:ascii="Franklin Gothic Book" w:hAnsi="Franklin Gothic Book"/>
              <w:sz w:val="14"/>
              <w:szCs w:val="14"/>
            </w:rPr>
            <w:t>Obergasse 17 – 63674 Altenstadt</w:t>
          </w:r>
        </w:p>
      </w:tc>
      <w:tc>
        <w:tcPr>
          <w:tcW w:w="4008" w:type="dxa"/>
          <w:shd w:val="clear" w:color="auto" w:fill="auto"/>
          <w:vAlign w:val="bottom"/>
        </w:tcPr>
        <w:p w:rsidR="00AD6EC1" w:rsidRPr="00A225A4" w:rsidRDefault="00AD6EC1" w:rsidP="00AF6060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  <w:r w:rsidRPr="00A225A4">
            <w:rPr>
              <w:rFonts w:ascii="Franklin Gothic Book" w:hAnsi="Franklin Gothic Book"/>
              <w:sz w:val="14"/>
              <w:szCs w:val="14"/>
            </w:rPr>
            <w:t>Fon: +49 (0)6047 – 986676  -  Fax: +49 (0)6047 – 986678</w:t>
          </w:r>
        </w:p>
      </w:tc>
    </w:tr>
    <w:tr w:rsidR="00B40B8B" w:rsidRPr="00A225A4" w:rsidTr="00AF6060">
      <w:trPr>
        <w:trHeight w:val="176"/>
      </w:trPr>
      <w:tc>
        <w:tcPr>
          <w:tcW w:w="2184" w:type="dxa"/>
          <w:shd w:val="clear" w:color="auto" w:fill="auto"/>
        </w:tcPr>
        <w:p w:rsidR="00B40B8B" w:rsidRPr="00A225A4" w:rsidRDefault="00B40B8B" w:rsidP="00AF6060">
          <w:pPr>
            <w:pStyle w:val="Fuzeile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188" w:type="dxa"/>
          <w:shd w:val="clear" w:color="auto" w:fill="auto"/>
        </w:tcPr>
        <w:p w:rsidR="00B40B8B" w:rsidRPr="00A225A4" w:rsidRDefault="00B40B8B" w:rsidP="00AF6060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008" w:type="dxa"/>
          <w:shd w:val="clear" w:color="auto" w:fill="auto"/>
        </w:tcPr>
        <w:p w:rsidR="00B40B8B" w:rsidRPr="00A225A4" w:rsidRDefault="00B40B8B" w:rsidP="00AF6060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</w:tr>
  </w:tbl>
  <w:p w:rsidR="00B40B8B" w:rsidRDefault="00B40B8B" w:rsidP="00B40B8B">
    <w:pPr>
      <w:pStyle w:val="Fuzeile"/>
    </w:pPr>
  </w:p>
  <w:p w:rsidR="00D87D27" w:rsidRDefault="00D87D2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F9" w:rsidRDefault="006869F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A88" w:rsidRDefault="00670A88">
      <w:r>
        <w:separator/>
      </w:r>
    </w:p>
  </w:footnote>
  <w:footnote w:type="continuationSeparator" w:id="1">
    <w:p w:rsidR="00670A88" w:rsidRDefault="00670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F9" w:rsidRDefault="006869F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BF" w:rsidRDefault="00CB2537">
    <w:pPr>
      <w:pStyle w:val="Kopfzeile"/>
    </w:pPr>
    <w:r w:rsidRPr="00CB2537">
      <w:rPr>
        <w:rFonts w:ascii="Franklin Gothic Book" w:hAnsi="Franklin Gothic Book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1" type="#_x0000_t75" style="position:absolute;margin-left:452.25pt;margin-top:32.35pt;width:50.75pt;height:37.9pt;z-index:251659264">
          <v:imagedata r:id="rId1" o:title="Edelstahl-GIF"/>
        </v:shape>
      </w:pict>
    </w:r>
    <w:r w:rsidRPr="00CB2537">
      <w:rPr>
        <w:rFonts w:ascii="Franklin Gothic Book" w:hAnsi="Franklin Gothic Book"/>
        <w:noProof/>
        <w:sz w:val="16"/>
        <w:szCs w:val="16"/>
      </w:rPr>
      <w:pict>
        <v:rect id="_x0000_s2073" style="position:absolute;margin-left:-6pt;margin-top:-1.85pt;width:393.3pt;height:5.1pt;z-index:251656192" fillcolor="#b2b2b2" stroked="f"/>
      </w:pict>
    </w:r>
    <w:r w:rsidRPr="00CB2537">
      <w:rPr>
        <w:rFonts w:ascii="Franklin Gothic Book" w:hAnsi="Franklin Gothic Book"/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margin-left:390.8pt;margin-top:-2pt;width:111.1pt;height:15.9pt;z-index:251658240" fillcolor="#163c50" stroked="f">
          <v:shadow color="#868686"/>
          <v:textpath style="font-family:&quot;Bernard MT Condensed&quot;;v-text-kern:t" trim="t" fitpath="t" string="ATUS"/>
          <o:lock v:ext="edit" aspectratio="t"/>
        </v:shape>
      </w:pict>
    </w:r>
    <w:r w:rsidRPr="00CB2537">
      <w:rPr>
        <w:rFonts w:ascii="Franklin Gothic Book" w:hAnsi="Franklin Gothic Book"/>
        <w:noProof/>
        <w:sz w:val="16"/>
        <w:szCs w:val="16"/>
      </w:rPr>
      <w:pict>
        <v:rect id="_x0000_s2075" style="position:absolute;margin-left:-5.95pt;margin-top:3.1pt;width:5.65pt;height:748.95pt;z-index:251657216" fillcolor="#006b96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F9" w:rsidRDefault="006869F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4B8"/>
    <w:multiLevelType w:val="hybridMultilevel"/>
    <w:tmpl w:val="95186524"/>
    <w:lvl w:ilvl="0" w:tplc="9ADEB552">
      <w:start w:val="1"/>
      <w:numFmt w:val="decimal"/>
      <w:lvlText w:val="%1."/>
      <w:lvlJc w:val="left"/>
      <w:pPr>
        <w:tabs>
          <w:tab w:val="num" w:pos="1191"/>
        </w:tabs>
        <w:ind w:left="1191" w:hanging="705"/>
      </w:pPr>
      <w:rPr>
        <w:rFonts w:ascii="Arial" w:eastAsia="Times New Roman" w:hAnsi="Arial" w:cs="Arial" w:hint="default"/>
      </w:rPr>
    </w:lvl>
    <w:lvl w:ilvl="1" w:tplc="A134BB6A">
      <w:numFmt w:val="none"/>
      <w:lvlText w:val=""/>
      <w:lvlJc w:val="left"/>
      <w:pPr>
        <w:tabs>
          <w:tab w:val="num" w:pos="360"/>
        </w:tabs>
      </w:pPr>
    </w:lvl>
    <w:lvl w:ilvl="2" w:tplc="73D670E2">
      <w:numFmt w:val="none"/>
      <w:lvlText w:val=""/>
      <w:lvlJc w:val="left"/>
      <w:pPr>
        <w:tabs>
          <w:tab w:val="num" w:pos="360"/>
        </w:tabs>
      </w:pPr>
    </w:lvl>
    <w:lvl w:ilvl="3" w:tplc="1FD22426">
      <w:numFmt w:val="none"/>
      <w:lvlText w:val=""/>
      <w:lvlJc w:val="left"/>
      <w:pPr>
        <w:tabs>
          <w:tab w:val="num" w:pos="360"/>
        </w:tabs>
      </w:pPr>
    </w:lvl>
    <w:lvl w:ilvl="4" w:tplc="204423D4">
      <w:numFmt w:val="none"/>
      <w:lvlText w:val=""/>
      <w:lvlJc w:val="left"/>
      <w:pPr>
        <w:tabs>
          <w:tab w:val="num" w:pos="360"/>
        </w:tabs>
      </w:pPr>
    </w:lvl>
    <w:lvl w:ilvl="5" w:tplc="E61A1C4C">
      <w:numFmt w:val="none"/>
      <w:lvlText w:val=""/>
      <w:lvlJc w:val="left"/>
      <w:pPr>
        <w:tabs>
          <w:tab w:val="num" w:pos="360"/>
        </w:tabs>
      </w:pPr>
    </w:lvl>
    <w:lvl w:ilvl="6" w:tplc="ECBA2D08">
      <w:numFmt w:val="none"/>
      <w:lvlText w:val=""/>
      <w:lvlJc w:val="left"/>
      <w:pPr>
        <w:tabs>
          <w:tab w:val="num" w:pos="360"/>
        </w:tabs>
      </w:pPr>
    </w:lvl>
    <w:lvl w:ilvl="7" w:tplc="09E4E5C2">
      <w:numFmt w:val="none"/>
      <w:lvlText w:val=""/>
      <w:lvlJc w:val="left"/>
      <w:pPr>
        <w:tabs>
          <w:tab w:val="num" w:pos="360"/>
        </w:tabs>
      </w:pPr>
    </w:lvl>
    <w:lvl w:ilvl="8" w:tplc="033678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82E37"/>
    <w:multiLevelType w:val="hybridMultilevel"/>
    <w:tmpl w:val="A678D4A8"/>
    <w:lvl w:ilvl="0" w:tplc="24F06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76BFC"/>
    <w:multiLevelType w:val="hybridMultilevel"/>
    <w:tmpl w:val="FB6C120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26F58"/>
    <w:multiLevelType w:val="hybridMultilevel"/>
    <w:tmpl w:val="ACA251B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E0369"/>
    <w:multiLevelType w:val="hybridMultilevel"/>
    <w:tmpl w:val="FC6C3D72"/>
    <w:lvl w:ilvl="0" w:tplc="3EC22A7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2092">
      <o:colormru v:ext="edit" colors="#163c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876"/>
    <w:rsid w:val="00011E74"/>
    <w:rsid w:val="00026D4E"/>
    <w:rsid w:val="00037E8F"/>
    <w:rsid w:val="000471FF"/>
    <w:rsid w:val="0006599C"/>
    <w:rsid w:val="00093F88"/>
    <w:rsid w:val="000F7CFA"/>
    <w:rsid w:val="00113172"/>
    <w:rsid w:val="00180509"/>
    <w:rsid w:val="001D6E1E"/>
    <w:rsid w:val="0020092A"/>
    <w:rsid w:val="0020132C"/>
    <w:rsid w:val="002441AF"/>
    <w:rsid w:val="00257BA6"/>
    <w:rsid w:val="002610E2"/>
    <w:rsid w:val="002749D2"/>
    <w:rsid w:val="002C78E9"/>
    <w:rsid w:val="002D03C9"/>
    <w:rsid w:val="002F1154"/>
    <w:rsid w:val="003024BF"/>
    <w:rsid w:val="003038F0"/>
    <w:rsid w:val="00303A5C"/>
    <w:rsid w:val="00313B84"/>
    <w:rsid w:val="00314C7A"/>
    <w:rsid w:val="003372E2"/>
    <w:rsid w:val="003479F8"/>
    <w:rsid w:val="0037320E"/>
    <w:rsid w:val="003814BF"/>
    <w:rsid w:val="00390876"/>
    <w:rsid w:val="003B41C9"/>
    <w:rsid w:val="003C5093"/>
    <w:rsid w:val="003C73D3"/>
    <w:rsid w:val="00415C88"/>
    <w:rsid w:val="0043363C"/>
    <w:rsid w:val="004860BE"/>
    <w:rsid w:val="004A26B7"/>
    <w:rsid w:val="004D4972"/>
    <w:rsid w:val="00503386"/>
    <w:rsid w:val="005303E1"/>
    <w:rsid w:val="00534A67"/>
    <w:rsid w:val="0053712A"/>
    <w:rsid w:val="00551288"/>
    <w:rsid w:val="00557B33"/>
    <w:rsid w:val="005605AF"/>
    <w:rsid w:val="005A43E2"/>
    <w:rsid w:val="005A7A63"/>
    <w:rsid w:val="005D1A8A"/>
    <w:rsid w:val="005D61E5"/>
    <w:rsid w:val="005F2C59"/>
    <w:rsid w:val="00611DA1"/>
    <w:rsid w:val="006128EF"/>
    <w:rsid w:val="00631615"/>
    <w:rsid w:val="006350EF"/>
    <w:rsid w:val="00645633"/>
    <w:rsid w:val="00666AD9"/>
    <w:rsid w:val="00670A88"/>
    <w:rsid w:val="00674D18"/>
    <w:rsid w:val="0067531F"/>
    <w:rsid w:val="006869F9"/>
    <w:rsid w:val="006A7B50"/>
    <w:rsid w:val="006C6E17"/>
    <w:rsid w:val="006D33D8"/>
    <w:rsid w:val="0070601E"/>
    <w:rsid w:val="00707259"/>
    <w:rsid w:val="007303A9"/>
    <w:rsid w:val="00731042"/>
    <w:rsid w:val="00735FB0"/>
    <w:rsid w:val="00737F77"/>
    <w:rsid w:val="00741094"/>
    <w:rsid w:val="0074677F"/>
    <w:rsid w:val="007510E6"/>
    <w:rsid w:val="00760A48"/>
    <w:rsid w:val="00784E22"/>
    <w:rsid w:val="0079034B"/>
    <w:rsid w:val="007F2445"/>
    <w:rsid w:val="008228D1"/>
    <w:rsid w:val="008265BB"/>
    <w:rsid w:val="008314BA"/>
    <w:rsid w:val="00835A07"/>
    <w:rsid w:val="008436BB"/>
    <w:rsid w:val="00855E5C"/>
    <w:rsid w:val="00865686"/>
    <w:rsid w:val="008E4121"/>
    <w:rsid w:val="008F478F"/>
    <w:rsid w:val="00902CE7"/>
    <w:rsid w:val="00933855"/>
    <w:rsid w:val="0094637F"/>
    <w:rsid w:val="00951C71"/>
    <w:rsid w:val="00982BCC"/>
    <w:rsid w:val="00993704"/>
    <w:rsid w:val="009E0273"/>
    <w:rsid w:val="009F028E"/>
    <w:rsid w:val="00A417C1"/>
    <w:rsid w:val="00A547CB"/>
    <w:rsid w:val="00A56843"/>
    <w:rsid w:val="00A861B4"/>
    <w:rsid w:val="00A91ECF"/>
    <w:rsid w:val="00AD6EC1"/>
    <w:rsid w:val="00AF332D"/>
    <w:rsid w:val="00AF6060"/>
    <w:rsid w:val="00B23FBA"/>
    <w:rsid w:val="00B26403"/>
    <w:rsid w:val="00B26706"/>
    <w:rsid w:val="00B34C3A"/>
    <w:rsid w:val="00B40B8B"/>
    <w:rsid w:val="00B8137B"/>
    <w:rsid w:val="00B969A7"/>
    <w:rsid w:val="00C23A36"/>
    <w:rsid w:val="00C30BA3"/>
    <w:rsid w:val="00C3525E"/>
    <w:rsid w:val="00C37467"/>
    <w:rsid w:val="00C45349"/>
    <w:rsid w:val="00C464A1"/>
    <w:rsid w:val="00C53B61"/>
    <w:rsid w:val="00C5639B"/>
    <w:rsid w:val="00C568D2"/>
    <w:rsid w:val="00C57555"/>
    <w:rsid w:val="00C65010"/>
    <w:rsid w:val="00C82811"/>
    <w:rsid w:val="00C92212"/>
    <w:rsid w:val="00CA203E"/>
    <w:rsid w:val="00CB2537"/>
    <w:rsid w:val="00CE2589"/>
    <w:rsid w:val="00D332D1"/>
    <w:rsid w:val="00D45011"/>
    <w:rsid w:val="00D775DB"/>
    <w:rsid w:val="00D80A9F"/>
    <w:rsid w:val="00D84818"/>
    <w:rsid w:val="00D87D27"/>
    <w:rsid w:val="00E23B22"/>
    <w:rsid w:val="00E25300"/>
    <w:rsid w:val="00E5002D"/>
    <w:rsid w:val="00E90154"/>
    <w:rsid w:val="00E91317"/>
    <w:rsid w:val="00E940A7"/>
    <w:rsid w:val="00EB7B4E"/>
    <w:rsid w:val="00EE0627"/>
    <w:rsid w:val="00EF003F"/>
    <w:rsid w:val="00F2188E"/>
    <w:rsid w:val="00F81393"/>
    <w:rsid w:val="00FA60FE"/>
    <w:rsid w:val="00FB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>
      <o:colormru v:ext="edit" colors="#163c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40A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08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90876"/>
    <w:pPr>
      <w:tabs>
        <w:tab w:val="center" w:pos="4536"/>
        <w:tab w:val="right" w:pos="9072"/>
      </w:tabs>
    </w:pPr>
  </w:style>
  <w:style w:type="table" w:customStyle="1" w:styleId="Tabellenraster">
    <w:name w:val="Tabellenraster"/>
    <w:basedOn w:val="NormaleTabelle"/>
    <w:rsid w:val="0039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A7B50"/>
    <w:rPr>
      <w:color w:val="0000FF"/>
      <w:u w:val="single"/>
    </w:rPr>
  </w:style>
  <w:style w:type="character" w:styleId="Seitenzahl">
    <w:name w:val="page number"/>
    <w:basedOn w:val="Absatz-Standardschriftart"/>
    <w:rsid w:val="008265BB"/>
  </w:style>
  <w:style w:type="character" w:customStyle="1" w:styleId="FuzeileZchn">
    <w:name w:val="Fußzeile Zchn"/>
    <w:basedOn w:val="Absatz-Standardschriftart"/>
    <w:link w:val="Fuzeile"/>
    <w:rsid w:val="00AD6E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Versanddatum</vt:lpstr>
    </vt:vector>
  </TitlesOfParts>
  <Company>Atus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Versanddatum</dc:title>
  <dc:subject/>
  <dc:creator>Jürgen Fleck</dc:creator>
  <cp:keywords/>
  <cp:lastModifiedBy>Michael</cp:lastModifiedBy>
  <cp:revision>5</cp:revision>
  <cp:lastPrinted>2006-06-20T11:23:00Z</cp:lastPrinted>
  <dcterms:created xsi:type="dcterms:W3CDTF">2011-04-27T15:21:00Z</dcterms:created>
  <dcterms:modified xsi:type="dcterms:W3CDTF">2012-06-19T06:25:00Z</dcterms:modified>
</cp:coreProperties>
</file>